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9E" w:rsidRPr="007B419E" w:rsidRDefault="007B419E" w:rsidP="007B41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  <w:r w:rsidRPr="007B419E">
        <w:rPr>
          <w:rFonts w:ascii="Times New Roman" w:eastAsia="Calibri" w:hAnsi="Times New Roman" w:cs="Times New Roman"/>
          <w:b/>
          <w:bCs/>
          <w:color w:val="FF0000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7B419E" w:rsidRPr="007B419E" w:rsidRDefault="007B419E" w:rsidP="007B41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  <w:r w:rsidRPr="007B419E">
        <w:rPr>
          <w:rFonts w:ascii="Times New Roman" w:eastAsia="Calibri" w:hAnsi="Times New Roman" w:cs="Times New Roman"/>
          <w:b/>
          <w:bCs/>
          <w:color w:val="FF0000"/>
        </w:rPr>
        <w:t xml:space="preserve">Евгения Николаевича </w:t>
      </w:r>
      <w:proofErr w:type="spellStart"/>
      <w:r w:rsidRPr="007B419E">
        <w:rPr>
          <w:rFonts w:ascii="Times New Roman" w:eastAsia="Calibri" w:hAnsi="Times New Roman" w:cs="Times New Roman"/>
          <w:b/>
          <w:bCs/>
          <w:color w:val="FF0000"/>
        </w:rPr>
        <w:t>Колбухова</w:t>
      </w:r>
      <w:proofErr w:type="spellEnd"/>
      <w:r w:rsidRPr="007B419E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</w:p>
    <w:p w:rsidR="00D102EE" w:rsidRPr="007B419E" w:rsidRDefault="007B419E" w:rsidP="007B41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  <w:r w:rsidRPr="007B419E">
        <w:rPr>
          <w:rFonts w:ascii="Times New Roman" w:eastAsia="Calibri" w:hAnsi="Times New Roman" w:cs="Times New Roman"/>
          <w:b/>
          <w:bCs/>
          <w:color w:val="FF0000"/>
        </w:rPr>
        <w:t>Уважаемые жители Красногвардейского района, помните основные правила</w:t>
      </w:r>
      <w:r>
        <w:rPr>
          <w:rFonts w:ascii="Times New Roman" w:eastAsia="Calibri" w:hAnsi="Times New Roman" w:cs="Times New Roman"/>
          <w:b/>
          <w:bCs/>
          <w:color w:val="FF0000"/>
        </w:rPr>
        <w:t xml:space="preserve"> использования обогревателей</w:t>
      </w:r>
      <w:r w:rsidRPr="007B419E">
        <w:rPr>
          <w:rFonts w:ascii="Times New Roman" w:eastAsia="Calibri" w:hAnsi="Times New Roman" w:cs="Times New Roman"/>
          <w:b/>
          <w:bCs/>
          <w:color w:val="FF0000"/>
        </w:rPr>
        <w:t>!</w:t>
      </w:r>
      <w:bookmarkStart w:id="0" w:name="_GoBack"/>
      <w:bookmarkEnd w:id="0"/>
    </w:p>
    <w:p w:rsidR="00D102EE" w:rsidRDefault="000F229B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только за окном появляются первые признаки осени, практически во всех домах, а также в офисах и на производствах начинают работу обогреватели. Безусловно, тепло в помещении – важная составляющая комфорта, однако не менее важен и фактор безопасности. </w:t>
      </w:r>
      <w:r w:rsidR="00085A11"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ожары</w:t>
      </w: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этот период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основном, связаны с нарушением правил устройства и пользования бытовыми электронагревательными приборами. Между тем защитить себя, свою и имущество можно, соблюдая элементарные меры безопасности.</w:t>
      </w:r>
    </w:p>
    <w:p w:rsidR="00085A11" w:rsidRPr="00085A11" w:rsidRDefault="000F229B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МЧС 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советуют </w:t>
      </w:r>
      <w:r w:rsidR="00085A11"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 пренебрегать инструкцией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которую потребители часто отбрасывают в сторону вместе с упаковкой, даже не открыв первой страницы. Не поленитесь прочитать правила эксплуатации обогревателя, в которых будут указаны основные требования, средний срок службы и противопоказания.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также периодически проводить проверку</w:t>
      </w: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исправности «вилки»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обогревателя, а заодно — розеток и проводки в доме. Опасность могут также представлять расшатавшиеся или поврежденные штекеры и провода.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помнить, что не следует надолго оставлять включенными обогреватели и радиаторы, если они не оснащены функцией автоотключения. Дело в том, что обогреватель относится к мощным приборам, он может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перегреть электропроводку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даже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нарушить целостность изоляции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этой же причине нужно следить, чтобы провод прибора ничего не прижимало, не стоит ставить на него мебель и укладывать ковры.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одна мелочь, которая может обернуться бедой: неплотно вставленный в розетку штекер часто приводит к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перегреву самого обогревателя.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оспламениться может даже пыль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что не рекомендуется ставить обогреватель рядом с мебелью, шторами, а также следует время от времени протирать и сам прибор.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Опасен обогреватель и в помещении, где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 или мебель покрыты лаком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наконец,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нельзя использовать обогреватель для сушки вещей 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практически в каждой инструкции первое правило гласит: не накрывайте прибор.</w:t>
      </w:r>
    </w:p>
    <w:p w:rsidR="00D102EE" w:rsidRPr="00085A11" w:rsidRDefault="00D102EE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</w:p>
    <w:p w:rsidR="000F229B" w:rsidRPr="00D102EE" w:rsidRDefault="007B419E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Управление</w:t>
      </w:r>
      <w:r w:rsidRPr="007B419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по Красногвардейскому району ГУ МЧС России по г. Санкт-Петербургу</w:t>
      </w:r>
      <w:r w:rsidR="000F229B"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напоминает, что соблюдение правил пожарной безопасности –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это залог вашего благополучия, сохранности вашей жизни 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и жизни ваших близких!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Пожар легче предупредить, чем потушить! </w:t>
      </w:r>
    </w:p>
    <w:p w:rsidR="000D44C4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В случае пожара звоните по телефонам: 112, 01, 101</w:t>
      </w:r>
    </w:p>
    <w:sectPr w:rsidR="000D44C4" w:rsidRPr="00D102EE" w:rsidSect="00D10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1"/>
    <w:rsid w:val="00085A11"/>
    <w:rsid w:val="000D44C4"/>
    <w:rsid w:val="000F229B"/>
    <w:rsid w:val="007B419E"/>
    <w:rsid w:val="00D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EA05-A924-44E7-9591-14711A4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5">
    <w:name w:val="Strong"/>
    <w:basedOn w:val="a0"/>
    <w:uiPriority w:val="22"/>
    <w:qFormat/>
    <w:rsid w:val="00085A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6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7197847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cp:lastPrinted>2017-09-13T13:30:00Z</cp:lastPrinted>
  <dcterms:created xsi:type="dcterms:W3CDTF">2017-09-13T13:07:00Z</dcterms:created>
  <dcterms:modified xsi:type="dcterms:W3CDTF">2022-02-25T08:01:00Z</dcterms:modified>
</cp:coreProperties>
</file>