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AA" w:rsidRPr="00720200" w:rsidRDefault="00564280" w:rsidP="00323A3E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Государственное бюджетное дошкольное образовательное учреждение</w:t>
      </w:r>
    </w:p>
    <w:p w:rsidR="00564280" w:rsidRPr="00720200" w:rsidRDefault="00564280" w:rsidP="00323A3E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де</w:t>
      </w:r>
      <w:r w:rsidR="003F21AA"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ский сад</w:t>
      </w:r>
      <w:r w:rsidR="003F21AA"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3F21AA"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36 Красногвардейского района</w:t>
      </w:r>
      <w:r w:rsidR="003F21AA"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Санкт-Петербурга</w:t>
      </w:r>
    </w:p>
    <w:p w:rsidR="003F21AA" w:rsidRPr="00720200" w:rsidRDefault="003F21AA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3C9" w:rsidRDefault="006033C9" w:rsidP="006033C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3C9" w:rsidRDefault="006033C9" w:rsidP="006033C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3C9" w:rsidRDefault="006033C9" w:rsidP="006033C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3C9" w:rsidRDefault="006033C9" w:rsidP="006033C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3C9" w:rsidRDefault="006033C9" w:rsidP="006033C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3C9" w:rsidRDefault="006033C9" w:rsidP="006033C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3C9" w:rsidRDefault="006033C9" w:rsidP="006033C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3C9" w:rsidRDefault="006033C9" w:rsidP="006033C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3C9" w:rsidRDefault="006033C9" w:rsidP="006033C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3C9" w:rsidRDefault="006033C9" w:rsidP="006033C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7F1A" w:rsidRPr="00720200" w:rsidRDefault="00847F1A" w:rsidP="006033C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Консу</w:t>
      </w:r>
      <w:r w:rsidR="003F21AA"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ьтация для родителей</w:t>
      </w:r>
    </w:p>
    <w:p w:rsidR="003F21AA" w:rsidRPr="00720200" w:rsidRDefault="003F21AA" w:rsidP="006033C9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3C9" w:rsidRDefault="00847F1A" w:rsidP="00D11369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Тема: </w:t>
      </w:r>
    </w:p>
    <w:p w:rsidR="00847F1A" w:rsidRPr="00720200" w:rsidRDefault="00847F1A" w:rsidP="00D11369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«Формы и методы гражданско-патриотического и</w:t>
      </w:r>
    </w:p>
    <w:p w:rsidR="00847F1A" w:rsidRPr="00720200" w:rsidRDefault="00847F1A" w:rsidP="00D11369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ду</w:t>
      </w:r>
      <w:r w:rsidR="00603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ховно-нравственного воспитания </w:t>
      </w: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дошкольников</w:t>
      </w:r>
      <w:r w:rsidR="003F21AA"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6033C9" w:rsidRDefault="006033C9" w:rsidP="00D11369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3C9" w:rsidRDefault="006033C9" w:rsidP="00D11369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3C9" w:rsidRDefault="006033C9" w:rsidP="00D11369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3C9" w:rsidRDefault="006033C9" w:rsidP="00D11369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3C9" w:rsidRDefault="006033C9" w:rsidP="00D11369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3C9" w:rsidRDefault="006033C9" w:rsidP="00D11369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3C9" w:rsidRDefault="006033C9" w:rsidP="00D11369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3C9" w:rsidRDefault="006033C9" w:rsidP="00D11369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3C9" w:rsidRDefault="006033C9" w:rsidP="00D11369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3C9" w:rsidRDefault="006033C9" w:rsidP="00D11369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3C9" w:rsidRDefault="006033C9" w:rsidP="00D11369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21AA" w:rsidRPr="00720200" w:rsidRDefault="006033C9" w:rsidP="00D11369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</w:t>
      </w:r>
      <w:r w:rsidR="003F21AA"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3276A"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Маусова Яна Юрьевна</w:t>
      </w:r>
    </w:p>
    <w:p w:rsidR="0063276A" w:rsidRPr="00720200" w:rsidRDefault="0063276A" w:rsidP="00D11369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CD1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квалификационная </w:t>
      </w:r>
      <w:bookmarkStart w:id="0" w:name="_GoBack"/>
      <w:bookmarkEnd w:id="0"/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категория</w:t>
      </w:r>
    </w:p>
    <w:p w:rsidR="0063276A" w:rsidRPr="00720200" w:rsidRDefault="0063276A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76A" w:rsidRPr="00720200" w:rsidRDefault="0063276A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76A" w:rsidRPr="00720200" w:rsidRDefault="0063276A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76A" w:rsidRPr="00720200" w:rsidRDefault="0063276A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76A" w:rsidRPr="00720200" w:rsidRDefault="0063276A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76A" w:rsidRPr="00720200" w:rsidRDefault="0063276A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76A" w:rsidRPr="00720200" w:rsidRDefault="0063276A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76A" w:rsidRPr="00720200" w:rsidRDefault="0063276A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76A" w:rsidRPr="00720200" w:rsidRDefault="0063276A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76A" w:rsidRPr="00720200" w:rsidRDefault="0063276A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76A" w:rsidRPr="00720200" w:rsidRDefault="0063276A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76A" w:rsidRPr="00720200" w:rsidRDefault="0063276A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76A" w:rsidRPr="00720200" w:rsidRDefault="0063276A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76A" w:rsidRPr="00720200" w:rsidRDefault="0063276A" w:rsidP="00D11369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</w:t>
      </w:r>
    </w:p>
    <w:p w:rsidR="00D11369" w:rsidRDefault="0063276A" w:rsidP="006033C9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2023 год</w:t>
      </w:r>
    </w:p>
    <w:p w:rsidR="006033C9" w:rsidRPr="00720200" w:rsidRDefault="006033C9" w:rsidP="006033C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Консультация для родителей</w:t>
      </w:r>
    </w:p>
    <w:p w:rsidR="006033C9" w:rsidRPr="00720200" w:rsidRDefault="006033C9" w:rsidP="006033C9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3C9" w:rsidRDefault="006033C9" w:rsidP="006033C9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Тема: </w:t>
      </w:r>
    </w:p>
    <w:p w:rsidR="006033C9" w:rsidRPr="00720200" w:rsidRDefault="006033C9" w:rsidP="006033C9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«Формы и методы гражданско-патриотического и</w:t>
      </w:r>
    </w:p>
    <w:p w:rsidR="006033C9" w:rsidRDefault="006033C9" w:rsidP="006033C9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ду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ховно-нравственного воспитания </w:t>
      </w: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дошкольников»</w:t>
      </w:r>
    </w:p>
    <w:p w:rsidR="006033C9" w:rsidRDefault="006033C9" w:rsidP="006033C9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3C9" w:rsidRDefault="00847F1A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Проблема патриотического воспитания подрастающего поколения сегодня одна из наиболее актуальных. </w:t>
      </w:r>
    </w:p>
    <w:p w:rsidR="00847F1A" w:rsidRPr="00720200" w:rsidRDefault="00847F1A" w:rsidP="00C24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Патриотическое воспитание дошкольников – это не только воспитание любви к родному дому, детскому саду, городу, родной природе, культурному достоянию своего народа, своей нации, толерантного отношения к представителям других национальностей. </w:t>
      </w:r>
    </w:p>
    <w:p w:rsidR="00847F1A" w:rsidRPr="00720200" w:rsidRDefault="00847F1A" w:rsidP="00C24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Но и 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</w:p>
    <w:p w:rsidR="00B9271C" w:rsidRPr="00720200" w:rsidRDefault="00B9271C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направления патриотического воспитания</w:t>
      </w:r>
      <w:r w:rsidR="006033C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9271C" w:rsidRPr="00720200" w:rsidRDefault="00B9271C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Военно-патриотическое</w:t>
      </w:r>
      <w:r w:rsidR="006033C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B9271C" w:rsidRPr="00720200" w:rsidRDefault="006033C9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Гражданско-патриотическое,</w:t>
      </w:r>
    </w:p>
    <w:p w:rsidR="00B9271C" w:rsidRPr="00720200" w:rsidRDefault="006033C9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Социально-патриотическое,</w:t>
      </w:r>
    </w:p>
    <w:p w:rsidR="00B9271C" w:rsidRPr="00720200" w:rsidRDefault="00B9271C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Духовно-нравственное</w:t>
      </w:r>
      <w:r w:rsidR="006033C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B9271C" w:rsidRPr="00720200" w:rsidRDefault="00B9271C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Историко-краеведческое</w:t>
      </w:r>
      <w:r w:rsidR="006033C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C36B8" w:rsidRPr="00720200" w:rsidRDefault="00847F1A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Военно-патриотическое направление</w:t>
      </w:r>
      <w:r w:rsidR="006033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C36B8" w:rsidRPr="00720200" w:rsidRDefault="006033C9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Рассказывая трех-четырех </w:t>
      </w:r>
      <w:r w:rsidR="00C86816"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летним детям о войне,</w:t>
      </w:r>
      <w:r w:rsidR="00AC36B8"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блокаде Ленинграда</w:t>
      </w:r>
      <w:r w:rsidR="00C24FB7">
        <w:rPr>
          <w:rFonts w:ascii="Times New Roman" w:hAnsi="Times New Roman" w:cs="Times New Roman"/>
          <w:color w:val="000000" w:themeColor="text1"/>
          <w:sz w:val="24"/>
          <w:szCs w:val="24"/>
        </w:rPr>
        <w:t> не используйте в речи </w:t>
      </w:r>
      <w:r w:rsidR="00C86816"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слово: «убивать», вместо него говорите, что наши дедушки должны были защищать страну и своих детей. </w:t>
      </w:r>
    </w:p>
    <w:p w:rsidR="00401C67" w:rsidRPr="00720200" w:rsidRDefault="00C86816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Когда дети станут старше,   мы  еще будем говорить о войне, и тогда, наверное, будем уже рассказывать больше, в том числе и о погибших людях, чтобы передать трагедию, но и не напугать, конечно.</w:t>
      </w:r>
    </w:p>
    <w:p w:rsidR="00847F1A" w:rsidRPr="00720200" w:rsidRDefault="00847F1A" w:rsidP="00C24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День Победы нашего народа в Великой Отечественной войне, 9 мая</w:t>
      </w:r>
      <w:r w:rsidR="006033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C36B8" w:rsidRPr="00720200" w:rsidRDefault="00C24FB7" w:rsidP="00C24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Ребята нашей старшей группы ежегодно принимаю</w:t>
      </w:r>
      <w:r w:rsidR="00847F1A"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т участие в Акциях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47F1A"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«Стена Памяти», «Бессмертный Полк», «Окна Победы»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6816" w:rsidRPr="00720200" w:rsidRDefault="0081006A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C86816"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чень важно сохранить память о подвигах наших дедов и привить нашим </w:t>
      </w: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детям</w:t>
      </w:r>
      <w:r w:rsidR="00C86816"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уважение к ветеранам.</w:t>
      </w:r>
    </w:p>
    <w:p w:rsidR="0081006A" w:rsidRPr="00720200" w:rsidRDefault="00C86816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все взрослые готовы начать с маленьким человечком этот непростой разговор. </w:t>
      </w:r>
    </w:p>
    <w:p w:rsidR="00C86816" w:rsidRPr="00720200" w:rsidRDefault="00C86816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Ведь нужно найти такие слова, чтобы не травмировать впечатлительного и чувствительного ребенка.</w:t>
      </w:r>
    </w:p>
    <w:p w:rsidR="00C24FB7" w:rsidRDefault="00C86816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беседе с детьми о войне не стоит рассказывать обо всех ужасах и горестях. </w:t>
      </w:r>
    </w:p>
    <w:p w:rsidR="0081006A" w:rsidRPr="00720200" w:rsidRDefault="00C86816" w:rsidP="00C24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Наша задача – мягко объяснить ребенку суть войны, не вдаваясь в подробности.</w:t>
      </w:r>
    </w:p>
    <w:p w:rsidR="00C60185" w:rsidRPr="00720200" w:rsidRDefault="00C60185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В нашей группе подготовлен патриотический уголок.</w:t>
      </w:r>
    </w:p>
    <w:p w:rsidR="00C60185" w:rsidRPr="00C24FB7" w:rsidRDefault="00C60185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Главная цель патриотического уголка - это воспитание и формирование </w:t>
      </w:r>
      <w:hyperlink r:id="rId8" w:tooltip="Нравственно-патриотическое воспитание" w:history="1">
        <w:r w:rsidRPr="00C24FB7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нравственной личности</w:t>
        </w:r>
      </w:hyperlink>
      <w:r w:rsidRPr="00C24F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0185" w:rsidRPr="00720200" w:rsidRDefault="00C60185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Наглядные дидактические пособия (иллюстрации, флажки, красочные буклеты, фотографии).</w:t>
      </w:r>
    </w:p>
    <w:p w:rsidR="00ED646A" w:rsidRPr="00720200" w:rsidRDefault="00ED646A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Папки и </w:t>
      </w:r>
      <w:r w:rsidR="00C60185"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 с дидактическими играми.</w:t>
      </w:r>
    </w:p>
    <w:p w:rsidR="006D0F0A" w:rsidRPr="00720200" w:rsidRDefault="00C60185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Образцы декоративного рисования: </w:t>
      </w:r>
      <w:r w:rsidR="00C24FB7">
        <w:rPr>
          <w:rFonts w:ascii="Times New Roman" w:hAnsi="Times New Roman" w:cs="Times New Roman"/>
          <w:color w:val="000000" w:themeColor="text1"/>
          <w:sz w:val="24"/>
          <w:szCs w:val="24"/>
        </w:rPr>
        <w:t>Хохлома, Д</w:t>
      </w: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ымка, </w:t>
      </w:r>
      <w:r w:rsidR="00C24FB7">
        <w:rPr>
          <w:rFonts w:ascii="Times New Roman" w:hAnsi="Times New Roman" w:cs="Times New Roman"/>
          <w:color w:val="000000" w:themeColor="text1"/>
          <w:sz w:val="24"/>
          <w:szCs w:val="24"/>
        </w:rPr>
        <w:t>Гжель, Городец, матрешки, ложки и многое другое.</w:t>
      </w:r>
    </w:p>
    <w:p w:rsidR="00847F1A" w:rsidRPr="00720200" w:rsidRDefault="00847F1A" w:rsidP="00C24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Наши дети в этом году приняли участие</w:t>
      </w:r>
      <w:r w:rsidR="00C24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Всероссийской акции «Открытка Солдату» </w:t>
      </w:r>
    </w:p>
    <w:p w:rsidR="0081006A" w:rsidRPr="00720200" w:rsidRDefault="00847F1A" w:rsidP="00C24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C24FB7">
        <w:rPr>
          <w:rFonts w:ascii="Times New Roman" w:hAnsi="Times New Roman" w:cs="Times New Roman"/>
          <w:color w:val="000000" w:themeColor="text1"/>
          <w:sz w:val="24"/>
          <w:szCs w:val="24"/>
        </w:rPr>
        <w:t>приготовили</w:t>
      </w: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поздравления</w:t>
      </w:r>
      <w:r w:rsidR="00C24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С Днем Защитника Отечества и С Днем Победы!</w:t>
      </w:r>
    </w:p>
    <w:p w:rsidR="00C86816" w:rsidRPr="00720200" w:rsidRDefault="00C86816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Ребята </w:t>
      </w:r>
      <w:r w:rsidR="0081006A"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сделали открытки для солдат</w:t>
      </w: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, кот</w:t>
      </w:r>
      <w:r w:rsidR="0081006A"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орые участвуют в спец операции, написали</w:t>
      </w: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слова поддержки и благодарности за то, что они борются за мирное небо над головой!</w:t>
      </w:r>
    </w:p>
    <w:p w:rsidR="0081006A" w:rsidRPr="00720200" w:rsidRDefault="00323A3E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Мы верим</w:t>
      </w:r>
      <w:r w:rsidR="00C86816"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наша могущественная и великая страна как всегда будет победительницей! </w:t>
      </w:r>
    </w:p>
    <w:p w:rsidR="0081006A" w:rsidRPr="00720200" w:rsidRDefault="00C86816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нашим солдатам мы желаем стойкости и отваги! </w:t>
      </w:r>
    </w:p>
    <w:p w:rsidR="0081006A" w:rsidRPr="00720200" w:rsidRDefault="00C86816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мы всегда о них думаем и гордимся ими! </w:t>
      </w:r>
    </w:p>
    <w:p w:rsidR="00C86816" w:rsidRPr="00720200" w:rsidRDefault="00323A3E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Уверены</w:t>
      </w:r>
      <w:r w:rsidR="00C86816"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, что вскоре нашу страну ждет самый наилучший и благоприятный исход!</w:t>
      </w:r>
    </w:p>
    <w:p w:rsidR="00C24FB7" w:rsidRDefault="00847F1A" w:rsidP="00C24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Гражданско-патриотическое направление</w:t>
      </w:r>
      <w:r w:rsidR="00C24FB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</w:p>
    <w:p w:rsidR="00847F1A" w:rsidRPr="00720200" w:rsidRDefault="00847F1A" w:rsidP="00C24F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День государственного флага Российской Федерации</w:t>
      </w:r>
      <w:r w:rsidR="00C24F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4FB7" w:rsidRDefault="00C86816" w:rsidP="00C24FB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Символика несёт в себе огромный потенциал для нравственного воспитания детей, в ней заложены наиболее устойчивые нравственные качества народа. </w:t>
      </w:r>
    </w:p>
    <w:p w:rsidR="00FE47C4" w:rsidRPr="00720200" w:rsidRDefault="00C86816" w:rsidP="00C24FB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Важно не столько узнать и запомнить, какого цвета полосы, на флаге нашей Родины, сколько понять, что они означают добро и красоту, подумать о том, какие мы сами, какими должны быть, являясь гражданами России. </w:t>
      </w:r>
    </w:p>
    <w:p w:rsidR="00C86816" w:rsidRPr="00720200" w:rsidRDefault="00C86816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Беседуя о флаге нашей страны, детям необходимо объяснить, что они тоже должны соответствовать этим символам, стараться быть дружными, честными и отважными, любить близких и свою Родину.</w:t>
      </w:r>
    </w:p>
    <w:p w:rsidR="00D96766" w:rsidRDefault="00847F1A" w:rsidP="00D9676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Социально-патриотическое направление</w:t>
      </w:r>
      <w:r w:rsidR="00D9676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E47C4" w:rsidRPr="00720200" w:rsidRDefault="00847F1A" w:rsidP="00D9676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благотворительном проекте «50 недель добра»</w:t>
      </w:r>
      <w:r w:rsidR="00D967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D0F0A" w:rsidRPr="00720200" w:rsidRDefault="00353759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этом году мы стали участниками благотворительного проекта </w:t>
      </w:r>
      <w:r w:rsidR="006D0F0A"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50 недель добра»</w:t>
      </w:r>
    </w:p>
    <w:p w:rsidR="00FE47C4" w:rsidRPr="00720200" w:rsidRDefault="00D11453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О чем проект? </w:t>
      </w:r>
    </w:p>
    <w:p w:rsidR="00FE47C4" w:rsidRPr="00720200" w:rsidRDefault="00D11453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О доброте, помощи животным в при</w:t>
      </w:r>
      <w:r w:rsidR="00D96766">
        <w:rPr>
          <w:rFonts w:ascii="Times New Roman" w:hAnsi="Times New Roman" w:cs="Times New Roman"/>
          <w:color w:val="000000" w:themeColor="text1"/>
          <w:sz w:val="24"/>
          <w:szCs w:val="24"/>
        </w:rPr>
        <w:t>ютах Красногвардейского района Санкт-Петербурга.</w:t>
      </w:r>
    </w:p>
    <w:p w:rsidR="00D96766" w:rsidRDefault="00D11453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</w:t>
      </w:r>
      <w:r w:rsidR="00EE59D5"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присоединились и сделали доброе дело, собрали</w:t>
      </w: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товары </w:t>
      </w:r>
      <w:r w:rsidR="00EE59D5"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для приютов</w:t>
      </w: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11453" w:rsidRPr="00720200" w:rsidRDefault="00EE59D5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D11453"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аже самая маленькая помощь сделает жизнь какого-то животного лучше. </w:t>
      </w:r>
    </w:p>
    <w:p w:rsidR="00353759" w:rsidRPr="00720200" w:rsidRDefault="00FE47C4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Наш сад</w:t>
      </w:r>
      <w:r w:rsidR="006D0F0A"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уже н</w:t>
      </w:r>
      <w:r w:rsidR="00D96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первый год участвует в акции </w:t>
      </w:r>
      <w:r w:rsidR="006D0F0A"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«Крышечки Добра»-это российский эколого-благотворительный волонтерский проект, имеющий </w:t>
      </w:r>
      <w:r w:rsidR="00D96766">
        <w:rPr>
          <w:rFonts w:ascii="Times New Roman" w:hAnsi="Times New Roman" w:cs="Times New Roman"/>
          <w:color w:val="000000" w:themeColor="text1"/>
          <w:sz w:val="24"/>
          <w:szCs w:val="24"/>
        </w:rPr>
        <w:t>цель: сделать наш мир чище</w:t>
      </w:r>
      <w:r w:rsidR="00353759"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E47C4" w:rsidRPr="00720200" w:rsidRDefault="006D0F0A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Такого рода акции призывают ребят к экологической культуре; к развитию духовно-нравственных качеств. </w:t>
      </w:r>
    </w:p>
    <w:p w:rsidR="006D0F0A" w:rsidRPr="00720200" w:rsidRDefault="006D0F0A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Мы уверены, что все вместе, мы сможем внести свой хоть и небольшой вклад в экологию России.</w:t>
      </w:r>
    </w:p>
    <w:p w:rsidR="00847F1A" w:rsidRPr="00720200" w:rsidRDefault="00847F1A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Духовно-нравственное направление</w:t>
      </w:r>
      <w:r w:rsidR="00D9676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E47C4" w:rsidRPr="00720200" w:rsidRDefault="00847F1A" w:rsidP="00D9676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Театральная деятельность</w:t>
      </w:r>
      <w:r w:rsidR="00D967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E47C4" w:rsidRPr="00720200" w:rsidRDefault="00173C49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секрет, что представления старших дошкольников о культуре родного народа, долгое время были отрывочны и поверхностны. </w:t>
      </w:r>
    </w:p>
    <w:p w:rsidR="00FE47C4" w:rsidRPr="00720200" w:rsidRDefault="00173C49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Чтобы восполнить эти пробелы  и трансформировать  полученные знания в зачатки  патриотизма показываем и даем почувствовать красоту созданных веками бытовых</w:t>
      </w:r>
      <w:r w:rsidR="00FE47C4"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культурных ценностей, помогаем</w:t>
      </w: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полюбить своё, родное, близкое. </w:t>
      </w:r>
    </w:p>
    <w:p w:rsidR="00FE47C4" w:rsidRPr="00720200" w:rsidRDefault="00173C49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Читаем сказки, развиваем интерес к театрализованным постано</w:t>
      </w:r>
      <w:r w:rsidR="00FE47C4"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вкам, играм на основе фольклора</w:t>
      </w: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96766" w:rsidRDefault="00173C49" w:rsidP="00D9676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Одна из форм работы – проведение совместных праздников, утренников, выставок.  </w:t>
      </w:r>
    </w:p>
    <w:p w:rsidR="00FE47C4" w:rsidRPr="00720200" w:rsidRDefault="00FE47C4" w:rsidP="00D9676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741A5"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 знакомстве детей с традициями, обычаями праздничной культуры необходимо помнить, что </w:t>
      </w: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741A5"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равославные праздники занимают значимое место в духовном воспитании детей, ведь </w:t>
      </w:r>
      <w:r w:rsidR="00B741A5"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они вводят дошкольников в светлый, радостный мир, благодаря чему для ребенка по-новому открывается жизнь людей и природы. </w:t>
      </w:r>
    </w:p>
    <w:p w:rsidR="00B741A5" w:rsidRPr="00720200" w:rsidRDefault="00B741A5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Вследствие этого, была поставлена цель: возрождение  традиций и приобщения дошкольников к православным праздникам при взаимодействии с семьей.</w:t>
      </w:r>
    </w:p>
    <w:p w:rsidR="00FE47C4" w:rsidRPr="00720200" w:rsidRDefault="00847F1A" w:rsidP="00D9676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Ист</w:t>
      </w:r>
      <w:r w:rsidR="00D96766">
        <w:rPr>
          <w:rFonts w:ascii="Times New Roman" w:hAnsi="Times New Roman" w:cs="Times New Roman"/>
          <w:color w:val="000000" w:themeColor="text1"/>
          <w:sz w:val="24"/>
          <w:szCs w:val="24"/>
        </w:rPr>
        <w:t>орико-краеведческое направление-</w:t>
      </w:r>
    </w:p>
    <w:p w:rsidR="00D96766" w:rsidRDefault="00B741A5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живём в самом удивительном и прекрасном городе Санкт-Петербурге! </w:t>
      </w:r>
    </w:p>
    <w:p w:rsidR="00FE47C4" w:rsidRPr="00720200" w:rsidRDefault="00B741A5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очень его любим и гордимся тем, что живём в таком значимом для страны месте. </w:t>
      </w:r>
    </w:p>
    <w:p w:rsidR="00FE47C4" w:rsidRPr="00720200" w:rsidRDefault="00B741A5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Жители Санкт-Петербурга всегда отличались высоким уровнем культуры, и современные маленькие петербуржцы должны стать достойными их приемниками. </w:t>
      </w:r>
    </w:p>
    <w:p w:rsidR="00FE47C4" w:rsidRPr="00720200" w:rsidRDefault="00B741A5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давайте, сообща и нашим детям прививать любовь, уважение и интерес к родному городу. </w:t>
      </w:r>
    </w:p>
    <w:p w:rsidR="006D0F0A" w:rsidRPr="00720200" w:rsidRDefault="00B741A5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Пусть они трепетно восхищаются его красотой и проявляют заботу о нём.</w:t>
      </w:r>
    </w:p>
    <w:p w:rsidR="00847F1A" w:rsidRPr="00720200" w:rsidRDefault="00847F1A" w:rsidP="00D9676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Патриотизм – это естественное чувство, которое заставляет человека любить свою родину и быть готовым жертвовать ради неё собственными интересами. </w:t>
      </w:r>
    </w:p>
    <w:p w:rsidR="00847F1A" w:rsidRPr="00720200" w:rsidRDefault="00847F1A" w:rsidP="00D9676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Поэтому каждому человеку, считающему себя патриотом, </w:t>
      </w:r>
      <w:r w:rsidR="00323A3E">
        <w:rPr>
          <w:rFonts w:ascii="Times New Roman" w:hAnsi="Times New Roman" w:cs="Times New Roman"/>
          <w:color w:val="000000" w:themeColor="text1"/>
          <w:sz w:val="24"/>
          <w:szCs w:val="24"/>
        </w:rPr>
        <w:t>полезно иногда задумываться об</w:t>
      </w:r>
      <w:r w:rsidR="00D96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истиной природе этих чувств. </w:t>
      </w:r>
    </w:p>
    <w:p w:rsidR="00847F1A" w:rsidRPr="00720200" w:rsidRDefault="00847F1A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Становление личности ребёнка происходит через осознание своей сопричастности семье, детскому саду, народу, своей Родине. </w:t>
      </w:r>
    </w:p>
    <w:p w:rsidR="00847F1A" w:rsidRPr="00720200" w:rsidRDefault="00847F1A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Чувство сопричастности и есть основа будущего патриотизма. </w:t>
      </w:r>
    </w:p>
    <w:p w:rsidR="00847F1A" w:rsidRPr="00720200" w:rsidRDefault="00847F1A" w:rsidP="00D9676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совместной деятельности педагогов, детей и родителей можно успешно решать задачи по воспитанию у детей любви и привязанности к семье, родному дому, детскому саду, родной улице;</w:t>
      </w:r>
      <w:r w:rsidR="00D96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развитию любознательности детей в процессе совместных мероприятий: родители - дети - детский сад; воспитанию уважения к людям труда; формированию бережного отношения к родной природе и всему живому; развивать интерес к русским традициям и промыслам;</w:t>
      </w:r>
      <w:r w:rsidR="00D96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воспитанию чувства ответственности и гордости за достижения Родины; расширению представлений о России, ее столице; знакомству детей с символами государства (герб, флаг, гимн). </w:t>
      </w:r>
    </w:p>
    <w:p w:rsidR="00FE47C4" w:rsidRPr="00720200" w:rsidRDefault="00847F1A" w:rsidP="00D9676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Тем самым мы формируем гражданскую позицию, патриотические чувства и любовь к прошлому, настоящему и будущему, на основе изучения традиций, литературы, культурного наследия.</w:t>
      </w:r>
    </w:p>
    <w:p w:rsidR="00AC36B8" w:rsidRPr="00720200" w:rsidRDefault="00FE47C4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AC36B8"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истематическая, планомерная работа и совместное воздействие таких факторов, как семья, ближайшее окружение, детский сад, объединенных в одну образовательную систему, позволяет воспитать у ребенка чувства патриотизма, гражданственности, толерантного отношения к другим нациям и народам.</w:t>
      </w:r>
    </w:p>
    <w:p w:rsidR="00AC36B8" w:rsidRPr="00720200" w:rsidRDefault="00AC36B8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200">
        <w:rPr>
          <w:rFonts w:ascii="Times New Roman" w:hAnsi="Times New Roman" w:cs="Times New Roman"/>
          <w:color w:val="000000" w:themeColor="text1"/>
          <w:sz w:val="24"/>
          <w:szCs w:val="24"/>
        </w:rPr>
        <w:t>Ведь воспитание чувства патриотизма у дошкольников – процесс сложный и длительный, требующий от нас большой личной убежденности и вдохновения.</w:t>
      </w:r>
    </w:p>
    <w:p w:rsidR="006D0F0A" w:rsidRPr="00720200" w:rsidRDefault="006D0F0A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F0A" w:rsidRPr="00720200" w:rsidRDefault="006D0F0A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0200" w:rsidRPr="00720200" w:rsidRDefault="00720200" w:rsidP="00A833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20200" w:rsidRPr="00720200" w:rsidSect="007973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611" w:rsidRDefault="00BF7611" w:rsidP="009B2D2B">
      <w:pPr>
        <w:spacing w:after="0" w:line="240" w:lineRule="auto"/>
      </w:pPr>
      <w:r>
        <w:separator/>
      </w:r>
    </w:p>
  </w:endnote>
  <w:endnote w:type="continuationSeparator" w:id="0">
    <w:p w:rsidR="00BF7611" w:rsidRDefault="00BF7611" w:rsidP="009B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348" w:rsidRDefault="0079734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942"/>
      <w:docPartObj>
        <w:docPartGallery w:val="Page Numbers (Bottom of Page)"/>
        <w:docPartUnique/>
      </w:docPartObj>
    </w:sdtPr>
    <w:sdtEndPr/>
    <w:sdtContent>
      <w:p w:rsidR="00D11369" w:rsidRDefault="00BF761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6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F5DB6" w:rsidRDefault="00CF5DB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348" w:rsidRDefault="007973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611" w:rsidRDefault="00BF7611" w:rsidP="009B2D2B">
      <w:pPr>
        <w:spacing w:after="0" w:line="240" w:lineRule="auto"/>
      </w:pPr>
      <w:r>
        <w:separator/>
      </w:r>
    </w:p>
  </w:footnote>
  <w:footnote w:type="continuationSeparator" w:id="0">
    <w:p w:rsidR="00BF7611" w:rsidRDefault="00BF7611" w:rsidP="009B2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348" w:rsidRDefault="007973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348" w:rsidRDefault="0079734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348" w:rsidRDefault="007973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33F7C"/>
    <w:multiLevelType w:val="hybridMultilevel"/>
    <w:tmpl w:val="73EA5278"/>
    <w:lvl w:ilvl="0" w:tplc="51E421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DC1C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CC3C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688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566E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964B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C91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E04A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ACF5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F0A"/>
    <w:rsid w:val="00064B3E"/>
    <w:rsid w:val="00173C49"/>
    <w:rsid w:val="001D4C14"/>
    <w:rsid w:val="00323A3E"/>
    <w:rsid w:val="00353759"/>
    <w:rsid w:val="00395DD7"/>
    <w:rsid w:val="003F21AA"/>
    <w:rsid w:val="00401C67"/>
    <w:rsid w:val="004B521D"/>
    <w:rsid w:val="00564280"/>
    <w:rsid w:val="0056604A"/>
    <w:rsid w:val="006033C9"/>
    <w:rsid w:val="00605267"/>
    <w:rsid w:val="00615180"/>
    <w:rsid w:val="0063276A"/>
    <w:rsid w:val="00660BD2"/>
    <w:rsid w:val="006D0F0A"/>
    <w:rsid w:val="006F3D87"/>
    <w:rsid w:val="007003E5"/>
    <w:rsid w:val="00720200"/>
    <w:rsid w:val="00797348"/>
    <w:rsid w:val="007B2E7B"/>
    <w:rsid w:val="0081006A"/>
    <w:rsid w:val="00847F1A"/>
    <w:rsid w:val="00890927"/>
    <w:rsid w:val="009B2D2B"/>
    <w:rsid w:val="00A8335B"/>
    <w:rsid w:val="00AC0CB5"/>
    <w:rsid w:val="00AC36B8"/>
    <w:rsid w:val="00AC71F1"/>
    <w:rsid w:val="00B741A5"/>
    <w:rsid w:val="00B9271C"/>
    <w:rsid w:val="00BF7611"/>
    <w:rsid w:val="00C24FB7"/>
    <w:rsid w:val="00C60185"/>
    <w:rsid w:val="00C86816"/>
    <w:rsid w:val="00C95431"/>
    <w:rsid w:val="00CC125B"/>
    <w:rsid w:val="00CD1696"/>
    <w:rsid w:val="00CF5DB6"/>
    <w:rsid w:val="00D1114E"/>
    <w:rsid w:val="00D11369"/>
    <w:rsid w:val="00D11453"/>
    <w:rsid w:val="00D96766"/>
    <w:rsid w:val="00DC1C5F"/>
    <w:rsid w:val="00E43366"/>
    <w:rsid w:val="00E71C8D"/>
    <w:rsid w:val="00ED646A"/>
    <w:rsid w:val="00EE59D5"/>
    <w:rsid w:val="00FE4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F33E"/>
  <w15:docId w15:val="{0B816CC5-2234-4439-9B4E-6FF09650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C8D"/>
    <w:rPr>
      <w:b/>
      <w:bCs/>
    </w:rPr>
  </w:style>
  <w:style w:type="character" w:customStyle="1" w:styleId="c2">
    <w:name w:val="c2"/>
    <w:basedOn w:val="a0"/>
    <w:rsid w:val="00D11453"/>
  </w:style>
  <w:style w:type="character" w:customStyle="1" w:styleId="c0">
    <w:name w:val="c0"/>
    <w:basedOn w:val="a0"/>
    <w:rsid w:val="00D11453"/>
  </w:style>
  <w:style w:type="paragraph" w:styleId="a5">
    <w:name w:val="List Paragraph"/>
    <w:basedOn w:val="a"/>
    <w:uiPriority w:val="34"/>
    <w:qFormat/>
    <w:rsid w:val="00B927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7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73C49"/>
  </w:style>
  <w:style w:type="paragraph" w:customStyle="1" w:styleId="c1">
    <w:name w:val="c1"/>
    <w:basedOn w:val="a"/>
    <w:rsid w:val="00B7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B2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2D2B"/>
  </w:style>
  <w:style w:type="paragraph" w:styleId="a8">
    <w:name w:val="footer"/>
    <w:basedOn w:val="a"/>
    <w:link w:val="a9"/>
    <w:uiPriority w:val="99"/>
    <w:unhideWhenUsed/>
    <w:rsid w:val="009B2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D2B"/>
  </w:style>
  <w:style w:type="paragraph" w:styleId="aa">
    <w:name w:val="Document Map"/>
    <w:basedOn w:val="a"/>
    <w:link w:val="ab"/>
    <w:uiPriority w:val="99"/>
    <w:semiHidden/>
    <w:unhideWhenUsed/>
    <w:rsid w:val="009B2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9B2D2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202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9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nravstvenno-patrioticheskoe-vospitani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80952-4CE2-40B5-A49D-35FF4DF1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Owner</cp:lastModifiedBy>
  <cp:revision>13</cp:revision>
  <dcterms:created xsi:type="dcterms:W3CDTF">2023-11-20T10:54:00Z</dcterms:created>
  <dcterms:modified xsi:type="dcterms:W3CDTF">2024-02-04T21:16:00Z</dcterms:modified>
</cp:coreProperties>
</file>