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DCD8E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дошкольное образовательное </w:t>
      </w:r>
    </w:p>
    <w:p w14:paraId="5733C163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учреждение детский сад № </w:t>
      </w:r>
      <w:r>
        <w:rPr>
          <w:rFonts w:ascii="Times New Roman" w:hAnsi="Times New Roman" w:cs="Times New Roman"/>
          <w:sz w:val="24"/>
          <w:szCs w:val="24"/>
        </w:rPr>
        <w:t>36</w:t>
      </w:r>
    </w:p>
    <w:p w14:paraId="778ED618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Красногвардейского района </w:t>
      </w:r>
    </w:p>
    <w:p w14:paraId="3DB83C79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FF4BB35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BEC482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858A6B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1BE086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812A42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3ED496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6E3139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630A10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85BDAF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CAD36B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1D78A0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A97A46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Сценарий </w:t>
      </w:r>
      <w:r>
        <w:rPr>
          <w:rFonts w:ascii="Times New Roman" w:hAnsi="Times New Roman" w:cs="Times New Roman"/>
          <w:color w:val="000000"/>
          <w:sz w:val="24"/>
          <w:szCs w:val="24"/>
        </w:rPr>
        <w:t>занятия</w:t>
      </w:r>
    </w:p>
    <w:p w14:paraId="46C4BBB3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образовательной области «Познавательное развитие»</w:t>
      </w:r>
    </w:p>
    <w:p w14:paraId="0461AE01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детей младшего возраста </w:t>
      </w:r>
    </w:p>
    <w:p w14:paraId="325D0606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BCEDB8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C0504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Свойства Капы- капельки воды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14:paraId="2BF88802" w14:textId="77777777" w:rsidR="00346326" w:rsidRDefault="00346326">
      <w:pPr>
        <w:spacing w:after="0" w:line="240" w:lineRule="auto"/>
        <w:ind w:left="57" w:right="57"/>
        <w:rPr>
          <w:rFonts w:ascii="Times New Roman" w:eastAsia="Calibri" w:hAnsi="Times New Roman" w:cs="Times New Roman"/>
          <w:color w:val="C0504D"/>
          <w:sz w:val="24"/>
          <w:szCs w:val="24"/>
        </w:rPr>
      </w:pPr>
    </w:p>
    <w:p w14:paraId="7886783C" w14:textId="77777777" w:rsidR="00346326" w:rsidRDefault="005F11ED">
      <w:pPr>
        <w:spacing w:after="0" w:line="240" w:lineRule="auto"/>
        <w:ind w:left="57" w:right="5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Воспитатель:</w:t>
      </w:r>
    </w:p>
    <w:p w14:paraId="59BF88E3" w14:textId="77777777" w:rsidR="00346326" w:rsidRDefault="005F11ED">
      <w:pPr>
        <w:spacing w:after="0" w:line="240" w:lineRule="auto"/>
        <w:ind w:left="57" w:right="5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Ковкова Лиана Булатовна,</w:t>
      </w:r>
    </w:p>
    <w:p w14:paraId="23F3464E" w14:textId="77777777" w:rsidR="00346326" w:rsidRDefault="005F11ED">
      <w:pPr>
        <w:spacing w:after="0" w:line="240" w:lineRule="auto"/>
        <w:ind w:left="57" w:right="5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квалификационная категория.</w:t>
      </w:r>
    </w:p>
    <w:p w14:paraId="46DCF002" w14:textId="77777777" w:rsidR="00346326" w:rsidRDefault="0034632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F0561E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33248B20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1BFA1661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64395337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063A45DE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049703CF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3079CB7B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4B7FF8C3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07772AD5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01B2E6A1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47465946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14:paraId="70DBA167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Используемые технологии: </w:t>
      </w:r>
      <w:r>
        <w:rPr>
          <w:rFonts w:ascii="Times New Roman" w:hAnsi="Times New Roman" w:cs="Times New Roman"/>
          <w:sz w:val="24"/>
          <w:szCs w:val="24"/>
        </w:rPr>
        <w:t>игровые, ИКТ, технология детского экспериментирования, здоровьесберегающие технологии.</w:t>
      </w:r>
    </w:p>
    <w:p w14:paraId="34CBEE7F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C0504D"/>
          <w:sz w:val="24"/>
          <w:szCs w:val="24"/>
        </w:rPr>
      </w:pPr>
    </w:p>
    <w:p w14:paraId="0E893E34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C0504D"/>
          <w:sz w:val="24"/>
          <w:szCs w:val="24"/>
        </w:rPr>
      </w:pPr>
    </w:p>
    <w:p w14:paraId="42240FFB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85E7C5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197DBB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F950DD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A017A3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7B78A87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4A2D5E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BB3E33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4DF635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EB1443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753358" w14:textId="77777777" w:rsidR="00346326" w:rsidRDefault="0034632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3F8B1D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</w:t>
      </w:r>
    </w:p>
    <w:p w14:paraId="4AC8B0B3" w14:textId="77777777" w:rsidR="00346326" w:rsidRDefault="005F11E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  <w:sectPr w:rsidR="00346326">
          <w:pgSz w:w="11906" w:h="16838"/>
          <w:pgMar w:top="720" w:right="720" w:bottom="720" w:left="720" w:header="720" w:footer="720" w:gutter="0"/>
          <w:cols w:space="720"/>
          <w:docGrid w:linePitch="360" w:charSpace="-2049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2026 год</w:t>
      </w:r>
    </w:p>
    <w:p w14:paraId="102FA2B7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«Свойства Капы- капельки воды».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1CE0A7" w14:textId="056E41A4" w:rsidR="00346326" w:rsidRDefault="005F11ED" w:rsidP="00391FE1">
      <w:pPr>
        <w:pStyle w:val="futurismarkdown-listitem"/>
        <w:shd w:val="clear" w:color="auto" w:fill="FFFFFF"/>
        <w:tabs>
          <w:tab w:val="left" w:pos="720"/>
        </w:tabs>
        <w:spacing w:before="120" w:beforeAutospacing="0" w:after="120" w:afterAutospacing="0" w:line="330" w:lineRule="atLeast"/>
        <w:ind w:left="720"/>
        <w:rPr>
          <w:b/>
        </w:rPr>
      </w:pPr>
      <w:r>
        <w:rPr>
          <w:b/>
        </w:rPr>
        <w:t>Цель:</w:t>
      </w:r>
      <w:r>
        <w:t xml:space="preserve"> формирование у детей представлений о свойствах воды</w:t>
      </w:r>
      <w:r w:rsidR="00391FE1">
        <w:t>: прозрачность и отсутствие запаха.</w:t>
      </w:r>
    </w:p>
    <w:p w14:paraId="0DE32BC1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AC4C611" w14:textId="59467544" w:rsidR="00391FE1" w:rsidRDefault="005F11ED" w:rsidP="00391FE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1.Образовательные:</w:t>
      </w:r>
    </w:p>
    <w:p w14:paraId="35F7216E" w14:textId="20D6C198" w:rsidR="004045CA" w:rsidRPr="00391FE1" w:rsidRDefault="004045CA" w:rsidP="00391FE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-побуждать в детях</w:t>
      </w:r>
      <w:r w:rsidRPr="00391FE1">
        <w:rPr>
          <w:rFonts w:ascii="Times New Roman" w:hAnsi="Times New Roman" w:cs="Times New Roman"/>
          <w:sz w:val="24"/>
          <w:szCs w:val="24"/>
        </w:rPr>
        <w:t xml:space="preserve"> исследовательски</w:t>
      </w:r>
      <w:r>
        <w:rPr>
          <w:rFonts w:ascii="Times New Roman" w:hAnsi="Times New Roman" w:cs="Times New Roman"/>
          <w:sz w:val="24"/>
          <w:szCs w:val="24"/>
        </w:rPr>
        <w:t>й интерес и познавательную активность через эксперименты с водой;</w:t>
      </w:r>
    </w:p>
    <w:p w14:paraId="579645F9" w14:textId="68610B8B" w:rsidR="00346326" w:rsidRDefault="005F11ED" w:rsidP="00391FE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дать представление о том, что вода может менять цвет, если в неё добавить краску</w:t>
      </w:r>
      <w:r w:rsidR="004045CA">
        <w:rPr>
          <w:rFonts w:ascii="Times New Roman" w:hAnsi="Times New Roman" w:cs="Times New Roman"/>
          <w:sz w:val="24"/>
          <w:szCs w:val="24"/>
        </w:rPr>
        <w:t>;</w:t>
      </w:r>
    </w:p>
    <w:p w14:paraId="3B073D9F" w14:textId="0916BBAE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037D">
        <w:rPr>
          <w:rFonts w:ascii="Times New Roman" w:hAnsi="Times New Roman" w:cs="Times New Roman"/>
          <w:sz w:val="24"/>
          <w:szCs w:val="24"/>
        </w:rPr>
        <w:t>р</w:t>
      </w:r>
      <w:r w:rsidR="0039037D" w:rsidRPr="0039037D">
        <w:rPr>
          <w:rFonts w:ascii="Times New Roman" w:hAnsi="Times New Roman" w:cs="Times New Roman"/>
          <w:sz w:val="24"/>
          <w:szCs w:val="24"/>
        </w:rPr>
        <w:t>азвивать связную речь, учить детей последовательно излагать свои мысли</w:t>
      </w:r>
      <w:r w:rsidR="0039037D">
        <w:rPr>
          <w:rFonts w:ascii="Times New Roman" w:hAnsi="Times New Roman" w:cs="Times New Roman"/>
          <w:sz w:val="24"/>
          <w:szCs w:val="24"/>
        </w:rPr>
        <w:t>.</w:t>
      </w:r>
    </w:p>
    <w:p w14:paraId="1FD3C046" w14:textId="77777777" w:rsidR="00346326" w:rsidRDefault="005F11ED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2.Воспитательные:</w:t>
      </w:r>
    </w:p>
    <w:p w14:paraId="19840A29" w14:textId="5868A18F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бережное отношение к воде, аккуратность при работе с водой</w:t>
      </w:r>
      <w:r w:rsidR="004045CA">
        <w:rPr>
          <w:rFonts w:ascii="Times New Roman" w:hAnsi="Times New Roman" w:cs="Times New Roman"/>
          <w:sz w:val="24"/>
          <w:szCs w:val="24"/>
        </w:rPr>
        <w:t>;</w:t>
      </w:r>
    </w:p>
    <w:p w14:paraId="79867A5E" w14:textId="589BE37B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созданию радостного настроения и удивления у детей</w:t>
      </w:r>
      <w:r w:rsidR="004045CA">
        <w:rPr>
          <w:rFonts w:ascii="Times New Roman" w:hAnsi="Times New Roman" w:cs="Times New Roman"/>
          <w:sz w:val="24"/>
          <w:szCs w:val="24"/>
        </w:rPr>
        <w:t>.</w:t>
      </w:r>
    </w:p>
    <w:p w14:paraId="44B2308C" w14:textId="05F048A1" w:rsidR="00391FE1" w:rsidRDefault="005F11ED" w:rsidP="004045C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Развивающие:</w:t>
      </w:r>
    </w:p>
    <w:p w14:paraId="30A3C49D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проявление инициативы и самостоятельности;</w:t>
      </w:r>
    </w:p>
    <w:p w14:paraId="15BA9733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моторные навыки при работе с водой.</w:t>
      </w:r>
    </w:p>
    <w:p w14:paraId="3247430A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игры с водой.</w:t>
      </w:r>
    </w:p>
    <w:p w14:paraId="72E3A35B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Материалы к совместной непрерывной образовательной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колокольчик, музыкальная колонка, вырезанные из бумаги лужицы, ёмкость с водой, прозрачный стакан, камни, ракушки, коробка с кристаллами, гуашь.</w:t>
      </w:r>
    </w:p>
    <w:p w14:paraId="21FEDA43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детей: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индивидуальная работа, фронтальная работа. </w:t>
      </w:r>
    </w:p>
    <w:p w14:paraId="49080E16" w14:textId="77777777" w:rsidR="00346326" w:rsidRDefault="0034632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55114259" w14:textId="77777777" w:rsidR="00346326" w:rsidRDefault="005F11ED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ход занятия:</w:t>
      </w:r>
    </w:p>
    <w:tbl>
      <w:tblPr>
        <w:tblW w:w="9946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2299"/>
        <w:gridCol w:w="4217"/>
        <w:gridCol w:w="3406"/>
        <w:gridCol w:w="24"/>
      </w:tblGrid>
      <w:tr w:rsidR="00346326" w14:paraId="61C01066" w14:textId="77777777">
        <w:trPr>
          <w:gridAfter w:val="1"/>
          <w:wAfter w:w="24" w:type="dxa"/>
          <w:trHeight w:val="271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40CD" w14:textId="77777777" w:rsidR="00346326" w:rsidRDefault="005F11ED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C49A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346326" w14:paraId="20D53D7D" w14:textId="77777777">
        <w:trPr>
          <w:gridAfter w:val="1"/>
          <w:wAfter w:w="24" w:type="dxa"/>
          <w:trHeight w:val="1631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0BB2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педагога заинтересовать и сопровождать детей по ходу занятия, вопросы поисково-исследовательские…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820F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детей, их предложения по ходу занятия (предположительно), самостоятельные поиски решения проблемных ситуаций…</w:t>
            </w:r>
          </w:p>
        </w:tc>
      </w:tr>
      <w:tr w:rsidR="00346326" w14:paraId="019C1C8D" w14:textId="77777777">
        <w:trPr>
          <w:trHeight w:val="815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9531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35CB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Воспитатель привлекает детей при помощи колокольчика, используя художественное слово:</w:t>
            </w:r>
          </w:p>
          <w:p w14:paraId="01A8810B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Колокольчик мой звенит</w:t>
            </w:r>
          </w:p>
          <w:p w14:paraId="386B43BC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 ребят позвать велит!</w:t>
            </w:r>
          </w:p>
          <w:p w14:paraId="06125ABE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Ребята, ко мне подходите,</w:t>
            </w:r>
          </w:p>
          <w:p w14:paraId="092FE8FE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Своими знаниями удивите!</w:t>
            </w:r>
          </w:p>
          <w:p w14:paraId="0E0A1412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</w:p>
          <w:p w14:paraId="33B0A811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Ребята, обратите внимание у нас сегодня гости, предлагаю вам поздороваться. Если у вас такое же хорошее настроение с утра, как и у меня, подпрыгните как можно выше!</w:t>
            </w:r>
          </w:p>
          <w:p w14:paraId="1B2C707D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</w:p>
          <w:p w14:paraId="12E43CDC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Как здорово! Настроение у всех хорошее, а это значит нам с вами будет весело играть! Ребята, что я вижу?! Доставайте все бинокли и посмотрите вперед, что находится на нашем столе? Что вы видите? Надо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подойти поближе! Но у нас впереди лужи. Ребята, как мы сможем преодолеть лужи? Подскажите мне.</w:t>
            </w:r>
          </w:p>
          <w:p w14:paraId="58FF8868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(На полу заранее подготовлена дорожка из вырезанных из цветной бумаги лужиц, ведущая к маленькому надувному бассейну или другой емкости с водой, спрятанной до этого от глаз детей – можно отгородить ее ширмой; воспитатель показывает, как по ним прыгать, дети повторяют)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D85E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собираются вокруг педагога. </w:t>
            </w:r>
          </w:p>
          <w:p w14:paraId="2D197F24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F5E9F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CBBC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DBA33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CF444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3C852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8AFAD" w14:textId="77777777" w:rsidR="00346326" w:rsidRDefault="0034632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88167" w14:textId="77777777" w:rsidR="00346326" w:rsidRDefault="0034632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90210" w14:textId="77777777" w:rsidR="00346326" w:rsidRDefault="0034632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1221D" w14:textId="77777777" w:rsidR="00346326" w:rsidRDefault="0034632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6931E" w14:textId="77777777" w:rsidR="00346326" w:rsidRDefault="0034632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6C4E9" w14:textId="77777777" w:rsidR="00346326" w:rsidRDefault="005F11E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прыгают.</w:t>
            </w:r>
          </w:p>
          <w:p w14:paraId="386CDE6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D2BB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34047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5EF76" w14:textId="77777777" w:rsidR="00346326" w:rsidRDefault="0034632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04B85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Дети проявляют готовность к игре; </w:t>
            </w:r>
          </w:p>
          <w:p w14:paraId="15FE1C5D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2D6C1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58215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пройти, перепрыгнуть.</w:t>
            </w:r>
          </w:p>
        </w:tc>
      </w:tr>
      <w:tr w:rsidR="00346326" w14:paraId="45E472A5" w14:textId="77777777">
        <w:trPr>
          <w:trHeight w:val="108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F42F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Проблематизация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9A4C" w14:textId="178D1B5D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="00336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6A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й, куда это мы пришли? Что внутри бассейна?</w:t>
            </w:r>
          </w:p>
          <w:p w14:paraId="6FF73823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Включается аудиозапись</w:t>
            </w:r>
          </w:p>
          <w:p w14:paraId="207971C9" w14:textId="69E15261" w:rsidR="004045CA" w:rsidRPr="004045CA" w:rsidRDefault="004045CA" w:rsidP="004045CA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Капелька воды</w:t>
            </w:r>
            <w:r w:rsidRP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«Здравствуйте, мои дорогие мальчики и девочки! Я – маленькая, но очень веселая Капелька воды. Можете звать меня Капа. Рада с вами познакомиться и стать вашим новым другом!</w:t>
            </w:r>
          </w:p>
          <w:p w14:paraId="6E0EDFF1" w14:textId="77777777" w:rsidR="004045CA" w:rsidRPr="004045CA" w:rsidRDefault="004045CA" w:rsidP="004045CA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 даже не представляете, как я люблю путешествовать! Я могу быть в речке, в озере, в океане, а иногда я живу в тучке и падаю на землю под названием дождик. Но сегодня я прилетела к вам, чтобы попросить о помощи.</w:t>
            </w:r>
          </w:p>
          <w:p w14:paraId="7A319172" w14:textId="161678F8" w:rsidR="00346326" w:rsidRDefault="004045CA" w:rsidP="004045CA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Знаете, я очень хочу стать цветной! Хочется покрасоваться в ярких красках, как радуга или разноцветные карандаши. Вы поможете мне? Ведь вы такие умные и ловкие!»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B0A2" w14:textId="5C42CE16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водичка…</w:t>
            </w:r>
          </w:p>
          <w:p w14:paraId="21761830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8A9B0A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6AB1EA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382B56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E3471B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2B8784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FA88FA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65B73D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Дети: да, мы поможем Капе.</w:t>
            </w:r>
          </w:p>
          <w:p w14:paraId="58335F86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26" w14:paraId="222CE381" w14:textId="77777777">
        <w:trPr>
          <w:trHeight w:val="815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EB0C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13A9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ребята, что у нас просит Капелька воды? </w:t>
            </w:r>
          </w:p>
          <w:p w14:paraId="2A6B0E3E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Да, Капа хочет стать цветной, но как мы ей поможем?</w:t>
            </w:r>
          </w:p>
          <w:p w14:paraId="680E1DD0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можно покрасить, а ещё как?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A4BC" w14:textId="77777777" w:rsidR="00346326" w:rsidRDefault="0034632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AE708D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Дети: помочь ей стать цветной.</w:t>
            </w:r>
          </w:p>
          <w:p w14:paraId="0A20AA2B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Дети: покрасить...</w:t>
            </w:r>
          </w:p>
        </w:tc>
      </w:tr>
      <w:tr w:rsidR="00346326" w14:paraId="461387FC" w14:textId="77777777">
        <w:trPr>
          <w:trHeight w:val="54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081F6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будущей деятельности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99C1" w14:textId="477AF41C" w:rsidR="00346326" w:rsidRDefault="005F11E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а чтобы узнать правильный ответ, проверить ваши варианты, необходимо исследовать свойства воды с помощью опытов. Согласны? Знаете ли вы что такое опыт? Как вы думаете?  Опыт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это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когда </w:t>
            </w:r>
            <w:r w:rsidR="004045C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мы отвечаем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на </w:t>
            </w:r>
            <w:r w:rsidR="004045C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вопрос,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 потом проверяем действием. Вместе скажем ОПЫТ.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этого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нам </w:t>
            </w:r>
            <w:r w:rsidR="004045C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Капа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приготовила карточки, как провести опыты с водой.</w:t>
            </w:r>
          </w:p>
          <w:p w14:paraId="1CE53D5C" w14:textId="6880A299" w:rsidR="00346326" w:rsidRDefault="005F11E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Карточки выставлены на магнитной </w:t>
            </w:r>
            <w:r w:rsid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доске.</w:t>
            </w:r>
          </w:p>
          <w:p w14:paraId="216FA766" w14:textId="28845803" w:rsidR="00346326" w:rsidRPr="0039037D" w:rsidRDefault="005F11E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(обсудить с </w:t>
            </w:r>
            <w:r w:rsidR="004045CA"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 карточки</w:t>
            </w:r>
            <w:r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- 1. Прозрачность </w:t>
            </w:r>
            <w:r w:rsidR="004045CA"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>воды. (</w:t>
            </w:r>
            <w:r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ли через воду предметы)</w:t>
            </w:r>
          </w:p>
          <w:p w14:paraId="5375B7A4" w14:textId="1505F1F2" w:rsidR="00346326" w:rsidRPr="0039037D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</w:t>
            </w:r>
            <w:r w:rsidRPr="003903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045CA" w:rsidRPr="0039037D">
              <w:rPr>
                <w:rFonts w:ascii="Times New Roman" w:hAnsi="Times New Roman" w:cs="Times New Roman"/>
                <w:iCs/>
                <w:sz w:val="24"/>
                <w:szCs w:val="24"/>
              </w:rPr>
              <w:t>(Пахнет</w:t>
            </w:r>
            <w:r w:rsidRPr="003903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ли вода). </w:t>
            </w:r>
          </w:p>
          <w:p w14:paraId="6612E245" w14:textId="77777777" w:rsidR="00346326" w:rsidRPr="0039037D" w:rsidRDefault="0034632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7D7F6D25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37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Первый опыт какой?</w:t>
            </w:r>
            <w:r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потом?</w:t>
            </w:r>
          </w:p>
          <w:p w14:paraId="1C8B1CDB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FDEAD24" w14:textId="77777777" w:rsidR="00346326" w:rsidRDefault="005F11ED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ind w:left="360"/>
              <w:rPr>
                <w:rStyle w:val="a4"/>
                <w:b w:val="0"/>
                <w:bCs w:val="0"/>
                <w:color w:val="333333"/>
              </w:rPr>
            </w:pPr>
            <w:r>
              <w:rPr>
                <w:rStyle w:val="a4"/>
                <w:b w:val="0"/>
                <w:bCs w:val="0"/>
                <w:color w:val="333333"/>
              </w:rPr>
              <w:t xml:space="preserve">Карточки выставлены на магнитной доске. </w:t>
            </w:r>
          </w:p>
          <w:p w14:paraId="3CA4FEAB" w14:textId="77777777" w:rsidR="00346326" w:rsidRDefault="00346326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ind w:left="360"/>
              <w:rPr>
                <w:rStyle w:val="a4"/>
                <w:b w:val="0"/>
                <w:bCs w:val="0"/>
                <w:color w:val="333333"/>
              </w:rPr>
            </w:pPr>
          </w:p>
          <w:p w14:paraId="20CAAFA1" w14:textId="1B3D8FD7" w:rsidR="00346326" w:rsidRDefault="005F11ED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ind w:left="360"/>
              <w:rPr>
                <w:rStyle w:val="a4"/>
                <w:b w:val="0"/>
                <w:bCs w:val="0"/>
                <w:i/>
                <w:iCs/>
                <w:color w:val="333333"/>
              </w:rPr>
            </w:pPr>
            <w:r>
              <w:rPr>
                <w:rStyle w:val="a4"/>
                <w:color w:val="333333"/>
              </w:rPr>
              <w:t>Воспитатель</w:t>
            </w:r>
            <w:r>
              <w:rPr>
                <w:rStyle w:val="a4"/>
                <w:b w:val="0"/>
                <w:bCs w:val="0"/>
                <w:color w:val="333333"/>
              </w:rPr>
              <w:t>: Отличный план! Приступим к нашему плану?</w:t>
            </w:r>
            <w:r>
              <w:rPr>
                <w:rStyle w:val="a4"/>
                <w:color w:val="333333"/>
              </w:rPr>
              <w:t xml:space="preserve"> </w:t>
            </w:r>
            <w:r w:rsidR="004045CA">
              <w:rPr>
                <w:rStyle w:val="a4"/>
                <w:b w:val="0"/>
                <w:bCs w:val="0"/>
                <w:color w:val="333333"/>
              </w:rPr>
              <w:t>Ребята, обратите</w:t>
            </w:r>
            <w:r>
              <w:rPr>
                <w:rStyle w:val="a4"/>
                <w:b w:val="0"/>
                <w:bCs w:val="0"/>
                <w:color w:val="333333"/>
              </w:rPr>
              <w:t xml:space="preserve"> внимание, какие есть правила при проведении опыта. </w:t>
            </w:r>
            <w:r>
              <w:rPr>
                <w:rStyle w:val="a4"/>
                <w:b w:val="0"/>
                <w:bCs w:val="0"/>
                <w:i/>
                <w:iCs/>
                <w:color w:val="333333"/>
              </w:rPr>
              <w:t>Воспитатель демонстрирует, дети рассказывают по картинкам.</w:t>
            </w:r>
          </w:p>
          <w:p w14:paraId="1AC06E3C" w14:textId="2D2A8133" w:rsidR="00346326" w:rsidRDefault="005F11ED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before="120" w:beforeAutospacing="0" w:after="120" w:afterAutospacing="0" w:line="330" w:lineRule="atLeast"/>
              <w:rPr>
                <w:color w:val="333333"/>
              </w:rPr>
            </w:pPr>
            <w:r>
              <w:rPr>
                <w:rStyle w:val="a4"/>
                <w:color w:val="333333"/>
              </w:rPr>
              <w:t>Не брызгаться водой</w:t>
            </w:r>
            <w:r>
              <w:rPr>
                <w:color w:val="333333"/>
              </w:rPr>
              <w:t xml:space="preserve"> — она может попасть в </w:t>
            </w:r>
            <w:r w:rsidR="004045CA">
              <w:rPr>
                <w:color w:val="333333"/>
              </w:rPr>
              <w:t>глаза.</w:t>
            </w:r>
          </w:p>
          <w:p w14:paraId="6351B6DB" w14:textId="77777777" w:rsidR="00346326" w:rsidRDefault="005F11ED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after="120" w:afterAutospacing="0" w:line="330" w:lineRule="atLeast"/>
              <w:rPr>
                <w:color w:val="333333"/>
              </w:rPr>
            </w:pPr>
            <w:r>
              <w:rPr>
                <w:rStyle w:val="a4"/>
                <w:color w:val="333333"/>
              </w:rPr>
              <w:t>Не трогать во время опыта руками лицо и глаза</w:t>
            </w:r>
            <w:r>
              <w:rPr>
                <w:color w:val="333333"/>
              </w:rPr>
              <w:t>.</w:t>
            </w:r>
          </w:p>
          <w:p w14:paraId="50E0DF33" w14:textId="77777777" w:rsidR="00346326" w:rsidRDefault="005F11ED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after="120" w:afterAutospacing="0" w:line="330" w:lineRule="atLeast"/>
              <w:rPr>
                <w:color w:val="333333"/>
              </w:rPr>
            </w:pPr>
            <w:r>
              <w:rPr>
                <w:rStyle w:val="a4"/>
                <w:color w:val="333333"/>
              </w:rPr>
              <w:t>Ничего не брать в рот</w:t>
            </w:r>
            <w:r>
              <w:rPr>
                <w:color w:val="333333"/>
              </w:rPr>
              <w:t>.</w:t>
            </w:r>
          </w:p>
          <w:p w14:paraId="5DDF9A17" w14:textId="77777777" w:rsidR="00346326" w:rsidRDefault="005F11ED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after="120" w:afterAutospacing="0" w:line="330" w:lineRule="atLeast"/>
              <w:rPr>
                <w:color w:val="333333"/>
              </w:rPr>
            </w:pPr>
            <w:r>
              <w:rPr>
                <w:rStyle w:val="a4"/>
                <w:color w:val="333333"/>
              </w:rPr>
              <w:t>Не пить воду</w:t>
            </w:r>
            <w:r>
              <w:rPr>
                <w:color w:val="333333"/>
              </w:rPr>
              <w:t> — она не предназначена для питья.</w:t>
            </w:r>
          </w:p>
          <w:p w14:paraId="66275A24" w14:textId="77777777" w:rsidR="00346326" w:rsidRDefault="005F11ED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after="120" w:afterAutospacing="0" w:line="330" w:lineRule="atLeast"/>
              <w:rPr>
                <w:color w:val="333333"/>
              </w:rPr>
            </w:pPr>
            <w:r>
              <w:rPr>
                <w:rStyle w:val="a4"/>
                <w:color w:val="333333"/>
              </w:rPr>
              <w:t>Во время опыта быть аккуратным</w:t>
            </w:r>
            <w:r>
              <w:rPr>
                <w:color w:val="333333"/>
              </w:rPr>
              <w:t>, не отвлекаться, чтобы ничего не уронить, не рассыпать, не разбить.</w:t>
            </w:r>
          </w:p>
          <w:p w14:paraId="0EBA059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955A" w14:textId="69777428" w:rsidR="00346326" w:rsidRPr="0039037D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Дети</w:t>
            </w:r>
            <w:r w:rsidR="0039037D" w:rsidRPr="00390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проявляют желание провести опыты с водой </w:t>
            </w:r>
          </w:p>
          <w:p w14:paraId="3658BD66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66B4BF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30A9D3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EFE475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1C506C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45F2B6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7D01C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BA7BC7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2B292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D6AF4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F5B01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22D822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CA4E9E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36DB1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EE296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74BF1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91FE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A12CC" w14:textId="566FF599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="00404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045CA">
              <w:rPr>
                <w:rFonts w:ascii="Times New Roman" w:hAnsi="Times New Roman" w:cs="Times New Roman"/>
                <w:sz w:val="24"/>
                <w:szCs w:val="24"/>
              </w:rPr>
              <w:t xml:space="preserve"> потом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понюхать, чтобы узнать, чем пахнет вода.</w:t>
            </w:r>
          </w:p>
          <w:p w14:paraId="687FFE3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76EB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6F8FA3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657A6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BD69D3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919A6C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DDE1C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2A454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0E6C1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912D7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0BC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95FFA7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7725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50993E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326" w14:paraId="7780DDD6" w14:textId="77777777">
        <w:trPr>
          <w:trHeight w:val="27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ABAF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плана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B40F3" w14:textId="77777777" w:rsidR="00346326" w:rsidRDefault="005F11ED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Опыт №1 Прозрачность воды.</w:t>
            </w:r>
          </w:p>
          <w:p w14:paraId="4707852A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8C82C3" w14:textId="6D36CE52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 удостовериться, прозрачная вода или нет, наберем чистую воду из бассейна в стаканы.</w:t>
            </w:r>
          </w:p>
          <w:p w14:paraId="578138E6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Набирает воду в прозрачный стакан и предлагает детям посмотреть сквозь него. </w:t>
            </w:r>
          </w:p>
          <w:p w14:paraId="1370A307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32B045B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Затем опускает в него мелкие камни, ракушки.</w:t>
            </w:r>
          </w:p>
          <w:p w14:paraId="0452F579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9FD156" w14:textId="453EB3CB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Предлагает детям опустить любой </w:t>
            </w:r>
            <w:r w:rsid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 на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выбор в свой стакан </w:t>
            </w:r>
            <w:r w:rsid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(камни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мелкие ракушки). </w:t>
            </w:r>
          </w:p>
          <w:p w14:paraId="772EBACA" w14:textId="0193DDA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: (Спросить у пары детей видят ли они в стакане камни, </w:t>
            </w:r>
            <w:r w:rsidR="004045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ракушки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я вижу!!! </w:t>
            </w:r>
            <w:r w:rsidR="004045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восхищением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). Какой мы можем сделать вывод? Вода прозрачная или нет? Вместе повторим – прозрачная.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Вода прозрачная, и любой предмет, который находится в чистой воде, можно увидеть.</w:t>
            </w:r>
          </w:p>
          <w:p w14:paraId="56C0BC9C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для следующего опыта нам нужно перейти к другому столу. А что у нас следует далее по плану?</w:t>
            </w:r>
          </w:p>
          <w:p w14:paraId="3B1095CC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F86E2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Опыт №2 Запах воды</w:t>
            </w:r>
          </w:p>
          <w:p w14:paraId="33F6426D" w14:textId="0BB096E8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итак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проверим, есть ли у воды запах? Понюхаем вместе? Кто самый смелый?</w:t>
            </w:r>
          </w:p>
          <w:p w14:paraId="095F1D87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(предлагает детям наклониться к стаканчикам и понюхать запах)</w:t>
            </w:r>
          </w:p>
          <w:p w14:paraId="20FC73ED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(Спросить у нескольких детей почувствовали ли они запах воды)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ничего не чувствую, а вы ребята?</w:t>
            </w:r>
          </w:p>
          <w:p w14:paraId="0FF80133" w14:textId="6DD22D0E" w:rsidR="00346326" w:rsidRDefault="004045CA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Вода не имеет запаха, если она чистая. Вода из водопроводного крана может иметь запах, так как её очищают специальными веществами, чтобы она была безопасной.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Какой мы сделаем вывод?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Значит чистая вода не имеет запаха. </w:t>
            </w:r>
          </w:p>
          <w:p w14:paraId="3852BA8C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вспомнит, что хотела Капа? Чем просила помочь? </w:t>
            </w:r>
          </w:p>
          <w:p w14:paraId="58CB6F77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пришло время проверить ваши варианты!</w:t>
            </w:r>
          </w:p>
          <w:p w14:paraId="0F800392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Придумала! У меня есть одна коробочка, в которой хранятся разные магические предметы. Может, какой – то из них поможет окрасить водичку. Но чтобы до нее добраться, нужно вновь пройти по лужам.</w:t>
            </w:r>
          </w:p>
          <w:p w14:paraId="3D15BBA0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Физкультминутка «Л</w:t>
            </w:r>
            <w:r>
              <w:rPr>
                <w:rStyle w:val="c3"/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ужи».</w:t>
            </w:r>
          </w:p>
          <w:p w14:paraId="05CBBCD3" w14:textId="77777777" w:rsidR="00346326" w:rsidRDefault="005F11ED">
            <w:pPr>
              <w:pStyle w:val="c1"/>
              <w:spacing w:before="0" w:beforeAutospacing="0" w:after="0" w:afterAutospacing="0"/>
              <w:ind w:left="57" w:right="57"/>
              <w:rPr>
                <w:color w:val="000000"/>
              </w:rPr>
            </w:pPr>
            <w:r>
              <w:rPr>
                <w:rStyle w:val="c2"/>
                <w:color w:val="333333"/>
              </w:rPr>
              <w:t>Любим мы ходить по лужам!</w:t>
            </w:r>
          </w:p>
          <w:p w14:paraId="74179A01" w14:textId="77777777" w:rsidR="00346326" w:rsidRDefault="005F11ED">
            <w:pPr>
              <w:pStyle w:val="c1"/>
              <w:spacing w:before="0" w:beforeAutospacing="0" w:after="0" w:afterAutospacing="0"/>
              <w:ind w:left="57" w:right="57"/>
              <w:rPr>
                <w:color w:val="000000"/>
              </w:rPr>
            </w:pPr>
            <w:r>
              <w:rPr>
                <w:rStyle w:val="c2"/>
                <w:color w:val="333333"/>
              </w:rPr>
              <w:lastRenderedPageBreak/>
              <w:t>И с дождем мы тоже дружим!</w:t>
            </w:r>
          </w:p>
          <w:p w14:paraId="487C10C6" w14:textId="77777777" w:rsidR="00346326" w:rsidRDefault="005F11ED">
            <w:pPr>
              <w:pStyle w:val="c1"/>
              <w:spacing w:before="0" w:beforeAutospacing="0" w:after="0" w:afterAutospacing="0"/>
              <w:ind w:left="57" w:right="57"/>
              <w:rPr>
                <w:color w:val="000000"/>
              </w:rPr>
            </w:pPr>
            <w:r>
              <w:rPr>
                <w:rStyle w:val="c2"/>
                <w:color w:val="333333"/>
              </w:rPr>
              <w:t>Под зонтом гулять пойдем –</w:t>
            </w:r>
          </w:p>
          <w:p w14:paraId="5A9C51DF" w14:textId="77777777" w:rsidR="00346326" w:rsidRDefault="005F11ED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  <w:r>
              <w:rPr>
                <w:rStyle w:val="c2"/>
                <w:color w:val="333333"/>
              </w:rPr>
              <w:t>Все мы лужи обойдем!</w:t>
            </w:r>
          </w:p>
          <w:p w14:paraId="39FDBEF7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</w:p>
          <w:p w14:paraId="5693D33C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</w:p>
          <w:p w14:paraId="001B85E8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</w:p>
          <w:p w14:paraId="3AECD858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</w:p>
          <w:p w14:paraId="2B347140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</w:p>
          <w:p w14:paraId="15E97ED7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</w:p>
          <w:p w14:paraId="39B3C8BC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rStyle w:val="c2"/>
                <w:color w:val="333333"/>
              </w:rPr>
            </w:pPr>
          </w:p>
          <w:p w14:paraId="4128AAD7" w14:textId="77777777" w:rsidR="00346326" w:rsidRDefault="00346326">
            <w:pPr>
              <w:pStyle w:val="c1"/>
              <w:spacing w:before="0" w:beforeAutospacing="0" w:after="0" w:afterAutospacing="0"/>
              <w:ind w:left="57" w:right="57"/>
              <w:rPr>
                <w:color w:val="000000"/>
              </w:rPr>
            </w:pPr>
          </w:p>
          <w:p w14:paraId="502ECC14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вот и коробка! Предлагаю посмотреть, что нам поможет окрасить воду в новый яркий цвет?</w:t>
            </w:r>
          </w:p>
          <w:p w14:paraId="2E57EA2B" w14:textId="63041A14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Давайте проверим!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Если мы опустим в бассейн красный кристалл, станет ли вода красной? А желтый? </w:t>
            </w:r>
          </w:p>
          <w:p w14:paraId="7DBF315C" w14:textId="345B0B4D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 попробовать силу краски. </w:t>
            </w:r>
          </w:p>
          <w:p w14:paraId="2AD58A0A" w14:textId="16C534B9" w:rsidR="00346326" w:rsidRDefault="004045CA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Дети вместе с воспитателем выкладывает в воду краску.</w:t>
            </w:r>
          </w:p>
          <w:p w14:paraId="5D1D5F99" w14:textId="5883DA61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да! Вода окрасилась в (на выбор: зеленую, синюю красную краску) цвет! Теперь она цветная?</w:t>
            </w:r>
          </w:p>
          <w:p w14:paraId="4AE952BD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Да, как и хотела Капа! </w:t>
            </w:r>
          </w:p>
          <w:p w14:paraId="7417F48C" w14:textId="09517601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Капа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спасибо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ребята! Я очень рада, вы помогли мне стать цветной! Могу ли я остаться у вас? </w:t>
            </w:r>
          </w:p>
          <w:p w14:paraId="560DA189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Ребята, мне так приятно от того, что мы помогли Капе и исполнили ее желание. Ребята, а вы рады за Капельку?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D637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F8E6D4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BC2D9A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2E5DF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AD696BC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56155E7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29742E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B5AECD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3BDB2E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55431AE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A029C02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Дети подтверждают, что видят сквозь воду в стакане окружающие предметы.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127AA42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B5BEE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подтверждают, что видят ее тоже.</w:t>
            </w:r>
          </w:p>
          <w:p w14:paraId="73C2648B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81359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опускают предметы в воду.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C2AF1B4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878552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2693D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5C29D2" w14:textId="75E31911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045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!</w:t>
            </w:r>
          </w:p>
          <w:p w14:paraId="5BBD1CE7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Прозрачная</w:t>
            </w:r>
          </w:p>
          <w:p w14:paraId="010AABEE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1726D0E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Дети опираются на план на доске. </w:t>
            </w:r>
          </w:p>
          <w:p w14:paraId="6DCE7046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B62FFF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5BFD90" w14:textId="1FA2E8AC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</w:t>
            </w:r>
            <w:r w:rsidR="004045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нужно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узнать, какой у воды запах!</w:t>
            </w:r>
          </w:p>
          <w:p w14:paraId="271B526F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E362CFC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68B662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F29AA96" w14:textId="6596466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Один из детей выбирается первым. Затем все дети наклоняются к стаканам, чтобы понюхать </w:t>
            </w:r>
            <w:r w:rsidR="004045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воду.</w:t>
            </w:r>
          </w:p>
          <w:p w14:paraId="0C82264B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03D100" w14:textId="349572EA" w:rsidR="00346326" w:rsidRDefault="005F11ED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Дети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мы…</w:t>
            </w:r>
          </w:p>
          <w:p w14:paraId="4575F153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B7CE99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7DAE6F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998C8C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B1C7DA" w14:textId="77777777" w:rsidR="00346326" w:rsidRDefault="00346326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4CCCBD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5740A1" w14:textId="28C09136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755755C0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818AEE" w14:textId="77777777" w:rsidR="00346326" w:rsidRDefault="005F11ED">
            <w:pPr>
              <w:spacing w:after="0" w:line="240" w:lineRule="auto"/>
              <w:ind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Она хочет стать цветной! </w:t>
            </w:r>
          </w:p>
          <w:p w14:paraId="2EBBA0C2" w14:textId="77777777" w:rsidR="00346326" w:rsidRDefault="005F11ED">
            <w:pPr>
              <w:spacing w:after="0" w:line="240" w:lineRule="auto"/>
              <w:ind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Покрасим.</w:t>
            </w:r>
          </w:p>
          <w:p w14:paraId="6F12F336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5095C6C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Дети могут предложить свои варианты.</w:t>
            </w:r>
          </w:p>
          <w:p w14:paraId="132B742D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514AD21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542891C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4929A8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73F6FC8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7B028B9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C16E54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56589E3" w14:textId="63468823" w:rsidR="00346326" w:rsidRDefault="005F11ED">
            <w:pPr>
              <w:pStyle w:val="c1"/>
              <w:spacing w:before="0" w:beforeAutospacing="0" w:after="0" w:afterAutospacing="0"/>
              <w:ind w:right="57"/>
              <w:jc w:val="both"/>
              <w:rPr>
                <w:color w:val="000000"/>
              </w:rPr>
            </w:pPr>
            <w:r>
              <w:rPr>
                <w:rStyle w:val="c3"/>
                <w:rFonts w:eastAsiaTheme="majorEastAsia"/>
                <w:color w:val="333333"/>
              </w:rPr>
              <w:t xml:space="preserve">Вначале дети маршируют в ритм стихотворению, а затем перепрыгивают через наклеенные лужи, подходят к коробочке, в которой лежат баночки с краской любого цвета и другие цветные материалы: разноцветные </w:t>
            </w:r>
            <w:r w:rsidR="004045CA">
              <w:rPr>
                <w:rStyle w:val="c3"/>
                <w:rFonts w:eastAsiaTheme="majorEastAsia"/>
                <w:color w:val="333333"/>
              </w:rPr>
              <w:t>кристаллы.</w:t>
            </w:r>
            <w:r>
              <w:rPr>
                <w:rStyle w:val="c3"/>
                <w:rFonts w:eastAsiaTheme="majorEastAsia"/>
                <w:color w:val="333333"/>
              </w:rPr>
              <w:t xml:space="preserve">  Можно добавить цветные предметы и белые, чтобы акцентировать внимание на яркости.</w:t>
            </w:r>
          </w:p>
          <w:p w14:paraId="0367A7CE" w14:textId="77777777" w:rsidR="00346326" w:rsidRDefault="005F11ED">
            <w:pPr>
              <w:spacing w:after="0" w:line="240" w:lineRule="auto"/>
              <w:ind w:left="57" w:right="57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Дети высказывают предположения или указывают на предметы.</w:t>
            </w:r>
            <w:r>
              <w:t xml:space="preserve"> </w:t>
            </w:r>
          </w:p>
          <w:p w14:paraId="3A9D3140" w14:textId="77777777" w:rsidR="00346326" w:rsidRDefault="00346326">
            <w:pPr>
              <w:spacing w:after="0" w:line="240" w:lineRule="auto"/>
              <w:ind w:left="57" w:right="57"/>
            </w:pPr>
          </w:p>
          <w:p w14:paraId="3B772C8E" w14:textId="1E1BCD1B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вместе с </w:t>
            </w:r>
            <w:r w:rsidR="004045CA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воспитателем бросает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воду кристаллы, дети заглядывают, подтверждают, что вода не окрасилась. Размешивают, чтобы удостовериться. Аналогично проверяют другие предметы, на которые указали дети.</w:t>
            </w:r>
          </w:p>
          <w:p w14:paraId="65F5284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9177D85" w14:textId="3DF67950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Дети</w:t>
            </w:r>
            <w:r w:rsidR="004045C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="004045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</w:p>
          <w:p w14:paraId="65371A9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E046422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822C30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E62459" w14:textId="76DD09D3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Дети</w:t>
            </w:r>
            <w:r w:rsidR="004045C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="004045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</w:p>
          <w:p w14:paraId="250D4E4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A812C5A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88F2668" w14:textId="5C555D86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045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нам приятно!</w:t>
            </w:r>
          </w:p>
          <w:p w14:paraId="46C10F9D" w14:textId="77777777" w:rsidR="00346326" w:rsidRDefault="0034632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6326" w14:paraId="44B62875" w14:textId="77777777">
        <w:trPr>
          <w:trHeight w:val="54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58D9" w14:textId="77777777" w:rsidR="00346326" w:rsidRDefault="005F11E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4B49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Я очень горжусь вами, мои дорогие! Мы совершили хороший поступок. Вспомните, какой была вода?</w:t>
            </w:r>
          </w:p>
          <w:p w14:paraId="2980E9D1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96B68A" w14:textId="497ACFFB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Ребята, какие сегодня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узнали?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E5AE24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помогло нам окрасить воду?</w:t>
            </w:r>
          </w:p>
          <w:p w14:paraId="0F566509" w14:textId="2C544658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чем не удалось окрасить воду? Какой опыт вам больше понравился? Ребята, у воды много свойств, я думаю, что с </w:t>
            </w:r>
            <w:r w:rsidR="004045CA">
              <w:rPr>
                <w:rFonts w:ascii="Times New Roman" w:eastAsia="Times New Roman" w:hAnsi="Times New Roman" w:cs="Times New Roman"/>
                <w:sz w:val="24"/>
                <w:szCs w:val="24"/>
              </w:rPr>
              <w:t>Каппой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проведем ещё много опытов, ведь она останется теперь у нас в группе. Согласны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новые опыты? Тогда до встречи на новых занятиях!</w:t>
            </w:r>
          </w:p>
          <w:p w14:paraId="006EC877" w14:textId="77777777" w:rsidR="00346326" w:rsidRDefault="00346326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0D2791" w14:textId="77777777" w:rsidR="00346326" w:rsidRDefault="005F11ED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B134" w14:textId="77777777" w:rsidR="00346326" w:rsidRDefault="00346326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A200D5" w14:textId="77777777" w:rsidR="00346326" w:rsidRDefault="00346326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069A96" w14:textId="4D0CC418" w:rsidR="00346326" w:rsidRDefault="005F11ED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="00404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045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цвета и запаха. </w:t>
            </w:r>
          </w:p>
          <w:p w14:paraId="1E65309B" w14:textId="77777777" w:rsidR="00346326" w:rsidRDefault="005F11ED">
            <w:pPr>
              <w:shd w:val="clear" w:color="auto" w:fill="FFFFFF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Дети: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 стала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?? цветной.</w:t>
            </w:r>
          </w:p>
          <w:p w14:paraId="2B06620F" w14:textId="77777777" w:rsidR="00346326" w:rsidRDefault="005F11ED">
            <w:pPr>
              <w:spacing w:after="0" w:line="240" w:lineRule="auto"/>
              <w:ind w:right="5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Краска.</w:t>
            </w:r>
          </w:p>
          <w:p w14:paraId="2EEC9252" w14:textId="77777777" w:rsidR="00346326" w:rsidRDefault="005F11ED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Дети отвечают.</w:t>
            </w:r>
          </w:p>
        </w:tc>
      </w:tr>
    </w:tbl>
    <w:p w14:paraId="1B3AF416" w14:textId="77777777" w:rsidR="00346326" w:rsidRDefault="00346326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14:paraId="0FECDE3A" w14:textId="77777777" w:rsidR="00346326" w:rsidRDefault="00346326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63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77B7" w14:textId="77777777" w:rsidR="00200DFA" w:rsidRDefault="00200DFA">
      <w:pPr>
        <w:spacing w:line="240" w:lineRule="auto"/>
      </w:pPr>
      <w:r>
        <w:separator/>
      </w:r>
    </w:p>
  </w:endnote>
  <w:endnote w:type="continuationSeparator" w:id="0">
    <w:p w14:paraId="059469A7" w14:textId="77777777" w:rsidR="00200DFA" w:rsidRDefault="00200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36DF" w14:textId="77777777" w:rsidR="00200DFA" w:rsidRDefault="00200DFA">
      <w:pPr>
        <w:spacing w:after="0"/>
      </w:pPr>
      <w:r>
        <w:separator/>
      </w:r>
    </w:p>
  </w:footnote>
  <w:footnote w:type="continuationSeparator" w:id="0">
    <w:p w14:paraId="48B7EDF2" w14:textId="77777777" w:rsidR="00200DFA" w:rsidRDefault="00200D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E1DA9E"/>
    <w:multiLevelType w:val="singleLevel"/>
    <w:tmpl w:val="E5E1DA9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01B6E3F"/>
    <w:multiLevelType w:val="multilevel"/>
    <w:tmpl w:val="501B6E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445632"/>
    <w:multiLevelType w:val="multilevel"/>
    <w:tmpl w:val="51445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1E9"/>
    <w:rsid w:val="0000531A"/>
    <w:rsid w:val="00013951"/>
    <w:rsid w:val="000925D4"/>
    <w:rsid w:val="000A2C16"/>
    <w:rsid w:val="000B0A07"/>
    <w:rsid w:val="000D57F1"/>
    <w:rsid w:val="000D7E04"/>
    <w:rsid w:val="000F210D"/>
    <w:rsid w:val="00107A1C"/>
    <w:rsid w:val="001168BD"/>
    <w:rsid w:val="00150840"/>
    <w:rsid w:val="00174AD0"/>
    <w:rsid w:val="001C3B59"/>
    <w:rsid w:val="001C4B8E"/>
    <w:rsid w:val="001D2686"/>
    <w:rsid w:val="001D5E4F"/>
    <w:rsid w:val="001E1351"/>
    <w:rsid w:val="00200DFA"/>
    <w:rsid w:val="002021E9"/>
    <w:rsid w:val="00216AEC"/>
    <w:rsid w:val="0024219A"/>
    <w:rsid w:val="002458F0"/>
    <w:rsid w:val="002718AA"/>
    <w:rsid w:val="00274C55"/>
    <w:rsid w:val="002934EC"/>
    <w:rsid w:val="002A0BC2"/>
    <w:rsid w:val="002B48CB"/>
    <w:rsid w:val="0031292B"/>
    <w:rsid w:val="0033433A"/>
    <w:rsid w:val="00336AAE"/>
    <w:rsid w:val="00346326"/>
    <w:rsid w:val="00354CF6"/>
    <w:rsid w:val="0039037D"/>
    <w:rsid w:val="00391FE1"/>
    <w:rsid w:val="00397A4F"/>
    <w:rsid w:val="003D61E8"/>
    <w:rsid w:val="003D763E"/>
    <w:rsid w:val="004045CA"/>
    <w:rsid w:val="00410645"/>
    <w:rsid w:val="0041751C"/>
    <w:rsid w:val="00431DFA"/>
    <w:rsid w:val="00433410"/>
    <w:rsid w:val="004473FD"/>
    <w:rsid w:val="004D6067"/>
    <w:rsid w:val="00554247"/>
    <w:rsid w:val="005C4A5B"/>
    <w:rsid w:val="005F11ED"/>
    <w:rsid w:val="006242A8"/>
    <w:rsid w:val="00626625"/>
    <w:rsid w:val="0065004B"/>
    <w:rsid w:val="00650D9B"/>
    <w:rsid w:val="00726706"/>
    <w:rsid w:val="00765835"/>
    <w:rsid w:val="00766E70"/>
    <w:rsid w:val="007A6361"/>
    <w:rsid w:val="007C1CC8"/>
    <w:rsid w:val="007D5A50"/>
    <w:rsid w:val="00807D51"/>
    <w:rsid w:val="00865A24"/>
    <w:rsid w:val="008854F9"/>
    <w:rsid w:val="00890E49"/>
    <w:rsid w:val="0091545B"/>
    <w:rsid w:val="0093767C"/>
    <w:rsid w:val="0095577C"/>
    <w:rsid w:val="009618BE"/>
    <w:rsid w:val="00994E56"/>
    <w:rsid w:val="00996785"/>
    <w:rsid w:val="009C6CD5"/>
    <w:rsid w:val="00A07BF2"/>
    <w:rsid w:val="00A151E5"/>
    <w:rsid w:val="00A1609F"/>
    <w:rsid w:val="00A173AA"/>
    <w:rsid w:val="00A44EB3"/>
    <w:rsid w:val="00A62D1E"/>
    <w:rsid w:val="00A91DA5"/>
    <w:rsid w:val="00AE1108"/>
    <w:rsid w:val="00AF65C3"/>
    <w:rsid w:val="00B70620"/>
    <w:rsid w:val="00B73AA9"/>
    <w:rsid w:val="00BB26B5"/>
    <w:rsid w:val="00C00AA9"/>
    <w:rsid w:val="00C15847"/>
    <w:rsid w:val="00C3241B"/>
    <w:rsid w:val="00CD2BCC"/>
    <w:rsid w:val="00D039E9"/>
    <w:rsid w:val="00D64808"/>
    <w:rsid w:val="00D94632"/>
    <w:rsid w:val="00DA5410"/>
    <w:rsid w:val="00DD7650"/>
    <w:rsid w:val="00DF7923"/>
    <w:rsid w:val="00F238C7"/>
    <w:rsid w:val="00F67605"/>
    <w:rsid w:val="00FC4543"/>
    <w:rsid w:val="1700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1BF2"/>
  <w15:docId w15:val="{1B007313-B866-47C5-A030-A4516F8E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  <w:rPr>
      <w:rFonts w:ascii="Calibri" w:hAnsi="Calibri" w:cs="Calibri"/>
      <w:lang w:eastAsia="ru-RU"/>
    </w:rPr>
  </w:style>
  <w:style w:type="paragraph" w:customStyle="1" w:styleId="11">
    <w:name w:val="Абзац списка1"/>
    <w:basedOn w:val="a"/>
    <w:link w:val="a9"/>
    <w:uiPriority w:val="99"/>
    <w:pPr>
      <w:ind w:left="720"/>
      <w:contextualSpacing/>
    </w:pPr>
    <w:rPr>
      <w:rFonts w:ascii="Calibri" w:eastAsia="Calibri" w:hAnsi="Calibri"/>
    </w:rPr>
  </w:style>
  <w:style w:type="character" w:customStyle="1" w:styleId="a9">
    <w:name w:val="Абзац списка Знак"/>
    <w:link w:val="11"/>
    <w:uiPriority w:val="99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Pr>
      <w:b/>
      <w:sz w:val="28"/>
      <w:szCs w:val="28"/>
    </w:rPr>
  </w:style>
  <w:style w:type="paragraph" w:customStyle="1" w:styleId="12">
    <w:name w:val="Без интервала1"/>
    <w:basedOn w:val="a"/>
    <w:qFormat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c2">
    <w:name w:val="c2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ML</cp:lastModifiedBy>
  <cp:revision>2</cp:revision>
  <cp:lastPrinted>2026-03-03T10:48:00Z</cp:lastPrinted>
  <dcterms:created xsi:type="dcterms:W3CDTF">2026-03-03T12:26:00Z</dcterms:created>
  <dcterms:modified xsi:type="dcterms:W3CDTF">2026-03-03T12:26:00Z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4FB0BF3C1CE24244A9FB67E5D124B845_12</vt:lpwstr>
  </property>
</Properties>
</file>